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65B" w:rsidRDefault="00EB165B" w:rsidP="00EB165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B165B" w:rsidRPr="00EB165B" w:rsidRDefault="00EB165B" w:rsidP="00EB165B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EB165B" w:rsidRDefault="00EB165B" w:rsidP="00EB165B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B165B" w:rsidRPr="00EB165B" w:rsidRDefault="00EB165B" w:rsidP="00EB165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EB165B" w:rsidRDefault="00EB165B" w:rsidP="00EB16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634A87">
        <w:rPr>
          <w:rFonts w:ascii="Times New Roman" w:hAnsi="Times New Roman" w:cs="Times New Roman"/>
          <w:u w:val="single"/>
        </w:rPr>
        <w:t>09.03.2016г.</w:t>
      </w:r>
      <w:r>
        <w:rPr>
          <w:rFonts w:ascii="Times New Roman" w:hAnsi="Times New Roman" w:cs="Times New Roman"/>
        </w:rPr>
        <w:t xml:space="preserve"> № </w:t>
      </w:r>
      <w:r w:rsidR="00634A87">
        <w:rPr>
          <w:rFonts w:ascii="Times New Roman" w:hAnsi="Times New Roman" w:cs="Times New Roman"/>
          <w:u w:val="single"/>
        </w:rPr>
        <w:t>63</w:t>
      </w:r>
      <w:bookmarkStart w:id="0" w:name="_GoBack"/>
      <w:bookmarkEnd w:id="0"/>
    </w:p>
    <w:p w:rsidR="00EB165B" w:rsidRDefault="00EB165B" w:rsidP="00EB165B">
      <w:r>
        <w:rPr>
          <w:rFonts w:ascii="Times New Roman" w:hAnsi="Times New Roman" w:cs="Times New Roman"/>
        </w:rPr>
        <w:t xml:space="preserve"> г. Унеча, Брянской области</w:t>
      </w:r>
    </w:p>
    <w:p w:rsidR="00EB165B" w:rsidRDefault="00EB165B" w:rsidP="00EB165B"/>
    <w:p w:rsidR="00EB165B" w:rsidRDefault="00EB165B" w:rsidP="00EB16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районной  трёхсторонней  комиссии                                                                                 по  регулированию социально-трудовых                                                            отношений   при  администрации                                                                              Унечского района </w:t>
      </w:r>
    </w:p>
    <w:p w:rsidR="00EB165B" w:rsidRPr="00CD4C18" w:rsidRDefault="00EB165B" w:rsidP="00EB16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65B" w:rsidRPr="00CD4C18" w:rsidRDefault="00EB165B" w:rsidP="00EB16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65B" w:rsidRPr="00CD4C18" w:rsidRDefault="00EB165B" w:rsidP="00EB165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FB2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ст. 26, 35 Трудового кодекса РФ, </w:t>
      </w:r>
      <w:r w:rsidRPr="00882F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Законом Брянской области от 29.12.2015 г. № 151-З </w:t>
      </w:r>
      <w:r>
        <w:rPr>
          <w:rFonts w:ascii="Times New Roman" w:hAnsi="Times New Roman" w:cs="Times New Roman"/>
          <w:sz w:val="28"/>
          <w:szCs w:val="28"/>
        </w:rPr>
        <w:t>«О социальном партнерстве в сфере труда в Брянской области»</w:t>
      </w:r>
    </w:p>
    <w:p w:rsidR="00EB165B" w:rsidRPr="00CD4C18" w:rsidRDefault="00EB165B" w:rsidP="00EB16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B165B" w:rsidRDefault="00EB165B" w:rsidP="00EB165B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прилагаемое Положение о районной  трехсторонней комиссии по регулированию социально-трудовых отношений при администрации Унечского района.</w:t>
      </w:r>
    </w:p>
    <w:p w:rsidR="00EB165B" w:rsidRPr="00AD00A6" w:rsidRDefault="00EB165B" w:rsidP="00EB165B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00A6">
        <w:rPr>
          <w:rFonts w:ascii="Times New Roman" w:hAnsi="Times New Roman" w:cs="Times New Roman"/>
          <w:sz w:val="28"/>
          <w:szCs w:val="28"/>
        </w:rPr>
        <w:t xml:space="preserve">Назначить координатором  </w:t>
      </w:r>
      <w:r>
        <w:rPr>
          <w:rFonts w:ascii="Times New Roman" w:hAnsi="Times New Roman" w:cs="Times New Roman"/>
          <w:sz w:val="28"/>
          <w:szCs w:val="28"/>
        </w:rPr>
        <w:t xml:space="preserve">районной трёхсторонней комиссии по </w:t>
      </w:r>
      <w:r w:rsidRPr="00AD00A6">
        <w:rPr>
          <w:rFonts w:ascii="Times New Roman" w:hAnsi="Times New Roman" w:cs="Times New Roman"/>
          <w:sz w:val="28"/>
          <w:szCs w:val="28"/>
        </w:rPr>
        <w:t xml:space="preserve">регулированию социально-трудовых отношений   при  администрации Унечского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0A6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00A6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00A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0A6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Т.Д. Шлыгину.</w:t>
      </w:r>
    </w:p>
    <w:p w:rsidR="00EB165B" w:rsidRDefault="00EB165B" w:rsidP="00EB165B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ответственным секретарем районной трёхсторонней комиссии по </w:t>
      </w:r>
      <w:r w:rsidRPr="00AD00A6">
        <w:rPr>
          <w:rFonts w:ascii="Times New Roman" w:hAnsi="Times New Roman" w:cs="Times New Roman"/>
          <w:sz w:val="28"/>
          <w:szCs w:val="28"/>
        </w:rPr>
        <w:t>регулированию социально-трудовых отношений   при  администрации Унечского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инспектора 1 категории  сектора по экономическому анализу и прогнозированию администрации района Е.Д. Никоненко.</w:t>
      </w:r>
    </w:p>
    <w:p w:rsidR="00EB165B" w:rsidRPr="002C0AA2" w:rsidRDefault="00EB165B" w:rsidP="00EB165B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 постановления администрации района:</w:t>
      </w:r>
    </w:p>
    <w:p w:rsidR="00EB165B" w:rsidRDefault="00EB165B" w:rsidP="00EB16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 22.12.2010г. № 223 «Об утверждении Положения о районной межведомственной трехсторонней комиссии по урегулированию социально-трудовых отношений»;  </w:t>
      </w:r>
    </w:p>
    <w:p w:rsidR="00EB165B" w:rsidRDefault="00EB165B" w:rsidP="00EB16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04.10.2011г. № 200 «О внесении изменений в постановление администрации Унечского района  от 22.12.2010г. № 223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районной трехсторонней комиссии по урегулированию  социально-трудовых отношений»; </w:t>
      </w:r>
    </w:p>
    <w:p w:rsidR="00EB165B" w:rsidRDefault="00EB165B" w:rsidP="00EB165B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06.03.2012г. № 50 «О внесении изменений в постановление администрации Унечского района  от 22.12.2010г. № 223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районной трехсторонней комиссии по урегулированию  социально-трудовых отношений»; </w:t>
      </w:r>
    </w:p>
    <w:p w:rsidR="00EB165B" w:rsidRDefault="00EB165B" w:rsidP="00EB165B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27.06.2012г. № 128 «О внесении изменений в постановление администрации Унечского района  от 22.12.2010г. № 223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Положения о районной трехсторонней комиссии по урегулированию  социально-трудовых отношений»;</w:t>
      </w:r>
    </w:p>
    <w:p w:rsidR="00EB165B" w:rsidRDefault="00EB165B" w:rsidP="00EB165B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17.12.2012г. № 272 «О внесении изменений в постановление администрации Унечского района  от 22.12.2010г. № 223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Положения о районной трехсторонней комиссии по урегулированию  социально-трудовых отношений»;</w:t>
      </w:r>
    </w:p>
    <w:p w:rsidR="00EB165B" w:rsidRDefault="00EB165B" w:rsidP="00EB165B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28.05.2013г. № 112 «О внесении изменений в постановление администрации Унечского района  от 22.12.2010г. № 223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Положения о районной трехсторонней комиссии по урегулированию  социально-трудовых отношений».</w:t>
      </w:r>
    </w:p>
    <w:p w:rsidR="00EB165B" w:rsidRPr="001D0378" w:rsidRDefault="00EB165B" w:rsidP="00EB165B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0378">
        <w:rPr>
          <w:rFonts w:ascii="Times New Roman" w:hAnsi="Times New Roman" w:cs="Times New Roman"/>
          <w:sz w:val="28"/>
          <w:szCs w:val="28"/>
        </w:rPr>
        <w:t>Разместить  настоящее постановление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378">
        <w:rPr>
          <w:rFonts w:ascii="Times New Roman" w:hAnsi="Times New Roman" w:cs="Times New Roman"/>
          <w:sz w:val="28"/>
          <w:szCs w:val="28"/>
        </w:rPr>
        <w:t xml:space="preserve"> Унечского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37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378">
        <w:rPr>
          <w:rFonts w:ascii="Times New Roman" w:hAnsi="Times New Roman" w:cs="Times New Roman"/>
          <w:sz w:val="28"/>
          <w:szCs w:val="28"/>
        </w:rPr>
        <w:t xml:space="preserve">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378">
        <w:rPr>
          <w:rFonts w:ascii="Times New Roman" w:hAnsi="Times New Roman" w:cs="Times New Roman"/>
          <w:sz w:val="28"/>
          <w:szCs w:val="28"/>
        </w:rPr>
        <w:t xml:space="preserve"> сети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D0378">
        <w:rPr>
          <w:rFonts w:ascii="Times New Roman" w:hAnsi="Times New Roman" w:cs="Times New Roman"/>
          <w:sz w:val="28"/>
          <w:szCs w:val="28"/>
        </w:rPr>
        <w:t xml:space="preserve"> интернет. </w:t>
      </w:r>
    </w:p>
    <w:p w:rsidR="00EB165B" w:rsidRPr="006B48C2" w:rsidRDefault="00EB165B" w:rsidP="00EB165B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48C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B48C2">
        <w:rPr>
          <w:rFonts w:ascii="Times New Roman" w:hAnsi="Times New Roman"/>
          <w:sz w:val="28"/>
          <w:szCs w:val="28"/>
        </w:rPr>
        <w:t xml:space="preserve"> исполнение</w:t>
      </w:r>
      <w:r>
        <w:rPr>
          <w:rFonts w:ascii="Times New Roman" w:hAnsi="Times New Roman"/>
          <w:sz w:val="28"/>
          <w:szCs w:val="28"/>
        </w:rPr>
        <w:t>м</w:t>
      </w:r>
      <w:r w:rsidRPr="006B48C2">
        <w:rPr>
          <w:rFonts w:ascii="Times New Roman" w:hAnsi="Times New Roman"/>
          <w:sz w:val="28"/>
          <w:szCs w:val="28"/>
        </w:rPr>
        <w:t xml:space="preserve"> настоящего постановления возложить на заместителя главы администрации района </w:t>
      </w:r>
      <w:r>
        <w:rPr>
          <w:rFonts w:ascii="Times New Roman" w:hAnsi="Times New Roman"/>
          <w:sz w:val="28"/>
          <w:szCs w:val="28"/>
        </w:rPr>
        <w:t>Т.Д. Шлыгину.</w:t>
      </w:r>
    </w:p>
    <w:p w:rsidR="00EB165B" w:rsidRPr="00CD4C18" w:rsidRDefault="00EB165B" w:rsidP="00EB16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65B" w:rsidRDefault="00EB165B" w:rsidP="00EB16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района                                                            А.М. Кусков</w:t>
      </w:r>
    </w:p>
    <w:p w:rsidR="00FD5EE2" w:rsidRDefault="00FD5EE2"/>
    <w:sectPr w:rsidR="00FD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46DB4"/>
    <w:multiLevelType w:val="hybridMultilevel"/>
    <w:tmpl w:val="513E1EC8"/>
    <w:lvl w:ilvl="0" w:tplc="0E74FD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CE"/>
    <w:rsid w:val="003613CE"/>
    <w:rsid w:val="00634A87"/>
    <w:rsid w:val="00EB165B"/>
    <w:rsid w:val="00F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5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B165B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EB165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EB165B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EB165B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5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B165B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EB165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EB165B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EB165B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3</cp:revision>
  <dcterms:created xsi:type="dcterms:W3CDTF">2016-10-26T09:28:00Z</dcterms:created>
  <dcterms:modified xsi:type="dcterms:W3CDTF">2016-10-26T09:50:00Z</dcterms:modified>
</cp:coreProperties>
</file>